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74" w:rsidRDefault="006E4574" w:rsidP="006E4574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 w:hint="eastAsia"/>
          <w:kern w:val="0"/>
          <w:sz w:val="44"/>
          <w:szCs w:val="44"/>
        </w:rPr>
        <w:t>长江大学文理学院</w:t>
      </w:r>
    </w:p>
    <w:p w:rsidR="006E4574" w:rsidRPr="00B53965" w:rsidRDefault="006E4574" w:rsidP="006E4574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黑体" w:eastAsia="黑体" w:hAnsi="黑体"/>
          <w:kern w:val="0"/>
          <w:sz w:val="44"/>
          <w:szCs w:val="44"/>
        </w:rPr>
      </w:pPr>
      <w:bookmarkStart w:id="0" w:name="_GoBack"/>
      <w:r w:rsidRPr="00B53965">
        <w:rPr>
          <w:rFonts w:ascii="黑体" w:eastAsia="黑体" w:hAnsi="黑体" w:hint="eastAsia"/>
          <w:kern w:val="0"/>
          <w:sz w:val="44"/>
          <w:szCs w:val="44"/>
        </w:rPr>
        <w:t>今冬明春消防安全大检查检查表</w:t>
      </w:r>
    </w:p>
    <w:bookmarkEnd w:id="0"/>
    <w:p w:rsidR="006E4574" w:rsidRPr="004B4BE0" w:rsidRDefault="006E4574" w:rsidP="006E4574">
      <w:pPr>
        <w:autoSpaceDE w:val="0"/>
        <w:autoSpaceDN w:val="0"/>
        <w:adjustRightInd w:val="0"/>
        <w:snapToGrid w:val="0"/>
        <w:spacing w:line="600" w:lineRule="exac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单位名称</w:t>
      </w:r>
      <w:r w:rsidRPr="009960C5">
        <w:rPr>
          <w:rFonts w:ascii="仿宋_GB2312" w:eastAsia="仿宋_GB2312" w:hint="eastAsia"/>
          <w:kern w:val="0"/>
          <w:sz w:val="30"/>
          <w:szCs w:val="30"/>
        </w:rPr>
        <w:t>（盖章）：</w:t>
      </w:r>
      <w:r w:rsidRPr="00862CE3">
        <w:rPr>
          <w:rFonts w:ascii="仿宋_GB2312" w:eastAsia="仿宋_GB2312" w:hint="eastAsia"/>
          <w:kern w:val="0"/>
          <w:sz w:val="30"/>
          <w:szCs w:val="30"/>
          <w:u w:val="single"/>
        </w:rPr>
        <w:t xml:space="preserve">                </w:t>
      </w:r>
      <w:r w:rsidRPr="00862CE3">
        <w:rPr>
          <w:rFonts w:ascii="仿宋_GB2312" w:eastAsia="仿宋_GB2312" w:hint="eastAsia"/>
          <w:kern w:val="0"/>
          <w:sz w:val="30"/>
          <w:szCs w:val="30"/>
        </w:rPr>
        <w:t xml:space="preserve"> </w:t>
      </w:r>
      <w:r w:rsidRPr="009960C5">
        <w:rPr>
          <w:rFonts w:ascii="仿宋_GB2312" w:eastAsia="仿宋_GB2312" w:hint="eastAsia"/>
          <w:kern w:val="0"/>
          <w:sz w:val="30"/>
          <w:szCs w:val="30"/>
        </w:rPr>
        <w:t xml:space="preserve"> 填表日期：</w:t>
      </w:r>
      <w:r w:rsidRPr="00862CE3">
        <w:rPr>
          <w:rFonts w:ascii="仿宋_GB2312" w:eastAsia="仿宋_GB2312" w:hint="eastAsia"/>
          <w:kern w:val="0"/>
          <w:sz w:val="30"/>
          <w:szCs w:val="30"/>
          <w:u w:val="single"/>
        </w:rPr>
        <w:t xml:space="preserve">        </w:t>
      </w:r>
      <w:r>
        <w:rPr>
          <w:rFonts w:ascii="仿宋_GB2312" w:eastAsia="仿宋_GB2312" w:hint="eastAsia"/>
          <w:kern w:val="0"/>
          <w:sz w:val="30"/>
          <w:szCs w:val="30"/>
          <w:u w:val="single"/>
        </w:rPr>
        <w:t xml:space="preserve"> 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6662"/>
        <w:gridCol w:w="709"/>
        <w:gridCol w:w="709"/>
      </w:tblGrid>
      <w:tr w:rsidR="006E4574" w:rsidRPr="00F16543" w:rsidTr="00083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F16543">
              <w:rPr>
                <w:rFonts w:cs="宋体" w:hint="eastAsia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F16543">
              <w:rPr>
                <w:rFonts w:cs="宋体" w:hint="eastAsia"/>
                <w:color w:val="000000"/>
                <w:kern w:val="0"/>
                <w:sz w:val="24"/>
                <w:szCs w:val="21"/>
              </w:rPr>
              <w:t>项目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F16543">
              <w:rPr>
                <w:rFonts w:cs="宋体" w:hint="eastAsia"/>
                <w:color w:val="000000"/>
                <w:kern w:val="0"/>
                <w:sz w:val="24"/>
                <w:szCs w:val="21"/>
              </w:rPr>
              <w:t>检</w:t>
            </w:r>
            <w:r w:rsidRPr="00F16543"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F16543">
              <w:rPr>
                <w:rFonts w:cs="宋体" w:hint="eastAsia"/>
                <w:color w:val="000000"/>
                <w:kern w:val="0"/>
                <w:sz w:val="24"/>
                <w:szCs w:val="21"/>
              </w:rPr>
              <w:t>查</w:t>
            </w:r>
            <w:r w:rsidRPr="00F16543"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F16543">
              <w:rPr>
                <w:rFonts w:cs="宋体" w:hint="eastAsia"/>
                <w:color w:val="000000"/>
                <w:kern w:val="0"/>
                <w:sz w:val="24"/>
                <w:szCs w:val="21"/>
              </w:rPr>
              <w:t>内</w:t>
            </w:r>
            <w:r w:rsidRPr="00F16543"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F16543">
              <w:rPr>
                <w:rFonts w:cs="宋体" w:hint="eastAsia"/>
                <w:color w:val="000000"/>
                <w:kern w:val="0"/>
                <w:sz w:val="24"/>
                <w:szCs w:val="21"/>
              </w:rPr>
              <w:t>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212A" w:rsidRDefault="006E4574" w:rsidP="000834AE">
            <w:pPr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自查</w:t>
            </w:r>
            <w:r w:rsidRPr="00F1212A">
              <w:rPr>
                <w:rFonts w:ascii="黑体" w:eastAsia="黑体" w:hAnsi="黑体" w:hint="eastAsia"/>
                <w:color w:val="000000"/>
                <w:sz w:val="24"/>
              </w:rPr>
              <w:t>结果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212A" w:rsidRDefault="006E4574" w:rsidP="000834AE">
            <w:pPr>
              <w:spacing w:line="600" w:lineRule="exact"/>
              <w:jc w:val="center"/>
              <w:rPr>
                <w:rFonts w:ascii="黑体" w:eastAsia="黑体" w:hAnsi="黑体" w:cs="宋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督查结果</w:t>
            </w:r>
          </w:p>
        </w:tc>
      </w:tr>
      <w:tr w:rsidR="006E4574" w:rsidRPr="00F16543" w:rsidTr="00083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6543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9745D6" w:rsidRDefault="006E4574" w:rsidP="000834A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74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消防安全知识普及教育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9745D6" w:rsidRDefault="006E4574" w:rsidP="000834AE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74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过多种形式对学生进行消防安全知识的普及教育；制定“校园逃生自救演练方案”；在新生军训期间安排“自救及逃生”必练课目；组织开展学生逃生自救安全教育活动并进行消防器材实际操作演练，达到全员受训目标，增强火灾时的避险能力与自救能力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6E4574" w:rsidRPr="00F16543" w:rsidTr="00083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6543"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9745D6" w:rsidRDefault="006E4574" w:rsidP="000834A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74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疏散通道安全出口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9745D6" w:rsidRDefault="006E4574" w:rsidP="000834AE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74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保证疏散通道通畅；上下楼分道线明显；确保教室、图书室、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多媒体教室</w:t>
            </w:r>
            <w:r w:rsidRPr="00974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、学生宿舍等场所任意地点必须具备两个以上符合规定的疏散出口；每学期至少进行一次应急疏散演练；人员密集地方（图书馆、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多媒体教室</w:t>
            </w:r>
            <w:r w:rsidRPr="00974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、教室、宿舍）具有明显的出口标志；窗户不应加装全封闭防盗窗，如果必要可装半窗防护栏。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6E4574" w:rsidRPr="00F16543" w:rsidTr="00083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6543"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9745D6" w:rsidRDefault="006E4574" w:rsidP="000834A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74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电气设施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9745D6" w:rsidRDefault="006E4574" w:rsidP="000834AE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74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配备采用蓄电池的应急照明装置或手电筒等照明工具；严禁乱拉、乱接电线；严禁使用电炉、电熨斗和电热毯等设备。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6E4574" w:rsidRPr="00F16543" w:rsidTr="00083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6543"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9745D6" w:rsidRDefault="006E4574" w:rsidP="000834A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74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仪器室的安全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9745D6" w:rsidRDefault="006E4574" w:rsidP="000834AE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74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按相关规定管理科学仪器室存放、使用的危险物品；学生做实验必须在教师的指导下进行；对化学危险品的购买、贮存、使用及销毁应严格按照相关规定执行。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6E4574" w:rsidRPr="00F16543" w:rsidTr="000834AE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6543"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9745D6" w:rsidRDefault="006E4574" w:rsidP="000834A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74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图书馆安全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9745D6" w:rsidRDefault="006E4574" w:rsidP="000834AE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74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制定有图书馆消防安全管理规定，图书馆应指定专人管理；严禁乱拉、乱接电线；严禁使用明火。是否有禁烟标志，配备专用灭火器。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6E4574" w:rsidRPr="00F16543" w:rsidTr="00083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6543"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9745D6" w:rsidRDefault="006E4574" w:rsidP="000834A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74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网络中心安全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9745D6" w:rsidRDefault="006E4574" w:rsidP="000834AE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74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制定有安全管理规定，网络中心应指定专人管理；严禁乱拉、乱接电线；严禁使用明火。有禁烟标志，配备专用灭火器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6E4574" w:rsidRPr="00F16543" w:rsidTr="00083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6543"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9745D6" w:rsidRDefault="006E4574" w:rsidP="000834A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74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电脑房安全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9745D6" w:rsidRDefault="006E4574" w:rsidP="000834AE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74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制定有安全管理规定，电脑房应指定专人管理；严禁乱拉、乱接电线；严禁使用明火。有禁烟标志，配备专用灭火器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6E4574" w:rsidRPr="00F16543" w:rsidTr="00083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6543"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9745D6" w:rsidRDefault="006E4574" w:rsidP="000834A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74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办公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室和</w:t>
            </w:r>
            <w:r w:rsidRPr="00974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宿舍安全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9745D6" w:rsidRDefault="006E4574" w:rsidP="000834AE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74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严禁私接电源、乱设插座、乱充电；禁止吸烟及使用明火。不得带入易燃易爆危险化学物品。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6E4574" w:rsidRPr="00F16543" w:rsidTr="00083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6543"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9745D6" w:rsidRDefault="006E4574" w:rsidP="000834A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74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责任制落实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9745D6" w:rsidRDefault="006E4574" w:rsidP="000834AE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本单位</w:t>
            </w:r>
            <w:r w:rsidRPr="009745D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是否制定完备的消防安全责任制，并对照落实，做到会预防、会报警、会疏散、会扑救。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F16543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6E4574" w:rsidRPr="00F16543" w:rsidTr="00083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4B4BE0" w:rsidRDefault="006E4574" w:rsidP="000834A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4B4BE0" w:rsidRDefault="006E4574" w:rsidP="000834A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B4B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志愿消防队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4B4BE0" w:rsidRDefault="006E4574" w:rsidP="000834AE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部门</w:t>
            </w:r>
            <w:r w:rsidRPr="004B4BE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是否建立志愿消防队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4B4BE0" w:rsidRDefault="006E4574" w:rsidP="000834A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4B4BE0" w:rsidRDefault="006E4574" w:rsidP="000834A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E4574" w:rsidRPr="00F1212A" w:rsidTr="000834AE">
        <w:trPr>
          <w:trHeight w:val="113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4B4BE0" w:rsidRDefault="006E4574" w:rsidP="000834AE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B4BE0">
              <w:rPr>
                <w:rFonts w:cs="宋体" w:hint="eastAsia"/>
                <w:color w:val="000000"/>
                <w:kern w:val="0"/>
                <w:szCs w:val="21"/>
              </w:rPr>
              <w:t>自查整改落实情况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4B4BE0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6E4574" w:rsidRPr="00F1212A" w:rsidTr="000834AE">
        <w:trPr>
          <w:trHeight w:val="124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4B4BE0" w:rsidRDefault="006E4574" w:rsidP="000834AE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B4BE0">
              <w:rPr>
                <w:rFonts w:cs="宋体" w:hint="eastAsia"/>
                <w:color w:val="000000"/>
                <w:kern w:val="0"/>
                <w:szCs w:val="21"/>
              </w:rPr>
              <w:t>督查整改落实情况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74" w:rsidRPr="004B4BE0" w:rsidRDefault="006E4574" w:rsidP="000834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</w:tbl>
    <w:p w:rsidR="006E4574" w:rsidRDefault="006E4574" w:rsidP="006E4574">
      <w:pPr>
        <w:rPr>
          <w:rFonts w:ascii="楷体_GB2312" w:eastAsia="楷体_GB2312"/>
        </w:rPr>
      </w:pPr>
      <w:r w:rsidRPr="009745D6">
        <w:rPr>
          <w:rFonts w:ascii="楷体_GB2312" w:eastAsia="楷体_GB2312" w:hint="eastAsia"/>
        </w:rPr>
        <w:t>此表一式两份，</w:t>
      </w:r>
      <w:r>
        <w:rPr>
          <w:rFonts w:ascii="楷体_GB2312" w:eastAsia="楷体_GB2312" w:hint="eastAsia"/>
        </w:rPr>
        <w:t>后勤与保卫处</w:t>
      </w:r>
      <w:r w:rsidRPr="009745D6">
        <w:rPr>
          <w:rFonts w:ascii="楷体_GB2312" w:eastAsia="楷体_GB2312" w:hint="eastAsia"/>
        </w:rPr>
        <w:t>部门存档一份，被检查单位一份。</w:t>
      </w:r>
    </w:p>
    <w:p w:rsidR="006E4574" w:rsidRPr="001549C4" w:rsidRDefault="006E4574" w:rsidP="006E4574">
      <w:pPr>
        <w:rPr>
          <w:rFonts w:ascii="楷体_GB2312" w:eastAsia="楷体_GB2312"/>
        </w:rPr>
      </w:pPr>
      <w:r w:rsidRPr="009745D6">
        <w:rPr>
          <w:rFonts w:ascii="楷体_GB2312" w:eastAsia="楷体_GB2312" w:hint="eastAsia"/>
        </w:rPr>
        <w:t>被检查单位负责人（签字）</w:t>
      </w:r>
      <w:r>
        <w:rPr>
          <w:rFonts w:ascii="楷体_GB2312" w:eastAsia="楷体_GB2312" w:hint="eastAsia"/>
        </w:rPr>
        <w:t>：</w:t>
      </w:r>
      <w:r w:rsidRPr="009745D6">
        <w:rPr>
          <w:rFonts w:ascii="楷体_GB2312" w:eastAsia="楷体_GB2312" w:hint="eastAsia"/>
        </w:rPr>
        <w:t xml:space="preserve">                          </w:t>
      </w:r>
      <w:r w:rsidRPr="009745D6">
        <w:rPr>
          <w:rFonts w:ascii="楷体_GB2312" w:eastAsia="楷体_GB2312" w:cs="宋体" w:hint="eastAsia"/>
          <w:color w:val="000000"/>
          <w:kern w:val="0"/>
          <w:szCs w:val="21"/>
        </w:rPr>
        <w:t>检查人员（签字）</w:t>
      </w:r>
      <w:r w:rsidRPr="009745D6">
        <w:rPr>
          <w:rFonts w:ascii="楷体_GB2312" w:eastAsia="楷体_GB2312" w:cs="宋体" w:hint="eastAsia"/>
          <w:color w:val="000000"/>
          <w:kern w:val="0"/>
          <w:sz w:val="24"/>
          <w:szCs w:val="21"/>
        </w:rPr>
        <w:t>：</w:t>
      </w:r>
    </w:p>
    <w:p w:rsidR="003A0CF3" w:rsidRPr="006E4574" w:rsidRDefault="003A0CF3"/>
    <w:sectPr w:rsidR="003A0CF3" w:rsidRPr="006E4574" w:rsidSect="00031ECE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74"/>
    <w:rsid w:val="003A0CF3"/>
    <w:rsid w:val="006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>P R C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2017-12-26T07:36:00Z</dcterms:created>
  <dcterms:modified xsi:type="dcterms:W3CDTF">2017-12-26T07:37:00Z</dcterms:modified>
</cp:coreProperties>
</file>